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F942" w14:textId="77777777" w:rsidR="006C6352" w:rsidRPr="006C6352" w:rsidRDefault="006C6352" w:rsidP="006C6352">
      <w:pPr>
        <w:rPr>
          <w:rFonts w:ascii="ＭＳ Ｐゴシック" w:eastAsia="ＭＳ Ｐゴシック" w:hAnsi="ＭＳ Ｐゴシック"/>
          <w:b/>
          <w:color w:val="0000FF"/>
          <w:sz w:val="24"/>
          <w:szCs w:val="24"/>
        </w:rPr>
      </w:pPr>
      <w:r w:rsidRPr="006C6352">
        <w:rPr>
          <w:rFonts w:ascii="ＭＳ Ｐゴシック" w:eastAsia="ＭＳ Ｐゴシック" w:hAnsi="ＭＳ Ｐゴシック" w:hint="eastAsia"/>
          <w:b/>
          <w:color w:val="0000FF"/>
          <w:sz w:val="24"/>
          <w:szCs w:val="24"/>
        </w:rPr>
        <w:t>○　耐震改修</w:t>
      </w:r>
    </w:p>
    <w:p w14:paraId="38C0166C" w14:textId="77777777" w:rsidR="006C6352" w:rsidRPr="003E5FDC" w:rsidRDefault="006C6352" w:rsidP="006C6352">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住宅の耐震改修に伴う固定資産税減額制度について一定の条件を満たす耐震改修工事を実施した住宅について、改修工事が完了した年の翌年以降の固定資産税を、一定期間、減額します。 </w:t>
      </w:r>
    </w:p>
    <w:p w14:paraId="3C28F59C" w14:textId="77777777" w:rsidR="006C6352" w:rsidRDefault="006C6352" w:rsidP="006C6352">
      <w:pPr>
        <w:rPr>
          <w:rFonts w:ascii="ＭＳ Ｐゴシック" w:eastAsia="ＭＳ Ｐゴシック" w:hAnsi="ＭＳ Ｐゴシック"/>
          <w:sz w:val="24"/>
          <w:szCs w:val="24"/>
        </w:rPr>
      </w:pPr>
    </w:p>
    <w:p w14:paraId="0A6345B4" w14:textId="77777777" w:rsidR="006C6352" w:rsidRPr="00143AEC" w:rsidRDefault="006C6352" w:rsidP="006C6352">
      <w:pPr>
        <w:pStyle w:val="a4"/>
        <w:numPr>
          <w:ilvl w:val="0"/>
          <w:numId w:val="1"/>
        </w:numPr>
        <w:ind w:leftChars="0"/>
        <w:rPr>
          <w:rFonts w:ascii="ＭＳ Ｐゴシック" w:eastAsia="ＭＳ Ｐゴシック" w:hAnsi="ＭＳ Ｐゴシック"/>
          <w:b/>
          <w:color w:val="FF0000"/>
          <w:sz w:val="24"/>
          <w:szCs w:val="24"/>
        </w:rPr>
      </w:pPr>
      <w:r w:rsidRPr="00143AEC">
        <w:rPr>
          <w:rFonts w:ascii="ＭＳ Ｐゴシック" w:eastAsia="ＭＳ Ｐゴシック" w:hAnsi="ＭＳ Ｐゴシック" w:hint="eastAsia"/>
          <w:b/>
          <w:color w:val="FF0000"/>
          <w:sz w:val="24"/>
          <w:szCs w:val="24"/>
        </w:rPr>
        <w:t>対象となる住宅</w:t>
      </w:r>
    </w:p>
    <w:p w14:paraId="1D75D0AD"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昭和57年1月1日以前から存在する住宅</w:t>
      </w:r>
    </w:p>
    <w:p w14:paraId="4BD33EDC"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平成18年1月1日から</w:t>
      </w:r>
      <w:r w:rsidR="00001047">
        <w:rPr>
          <w:rFonts w:ascii="ＭＳ Ｐゴシック" w:eastAsia="ＭＳ Ｐゴシック" w:hAnsi="ＭＳ Ｐゴシック" w:hint="eastAsia"/>
          <w:sz w:val="24"/>
          <w:szCs w:val="24"/>
        </w:rPr>
        <w:t>令和8年3月31日</w:t>
      </w:r>
      <w:r w:rsidR="006C6352" w:rsidRPr="003E5FDC">
        <w:rPr>
          <w:rFonts w:ascii="ＭＳ Ｐゴシック" w:eastAsia="ＭＳ Ｐゴシック" w:hAnsi="ＭＳ Ｐゴシック" w:hint="eastAsia"/>
          <w:sz w:val="24"/>
          <w:szCs w:val="24"/>
        </w:rPr>
        <w:t>までに建築基準法に基づく現行の耐震基準に適合させるよう一定の耐震改修工事をした住宅</w:t>
      </w:r>
    </w:p>
    <w:p w14:paraId="021F58BD" w14:textId="77777777" w:rsidR="006C6352" w:rsidRPr="003E5FDC" w:rsidRDefault="004D088B" w:rsidP="004D08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1戸当たりの耐震改修工事費が</w:t>
      </w:r>
      <w:r w:rsidR="00001047">
        <w:rPr>
          <w:rFonts w:ascii="ＭＳ Ｐゴシック" w:eastAsia="ＭＳ Ｐゴシック" w:hAnsi="ＭＳ Ｐゴシック" w:hint="eastAsia"/>
          <w:sz w:val="24"/>
          <w:szCs w:val="24"/>
        </w:rPr>
        <w:t>50</w:t>
      </w:r>
      <w:r w:rsidR="006C6352" w:rsidRPr="003E5FDC">
        <w:rPr>
          <w:rFonts w:ascii="ＭＳ Ｐゴシック" w:eastAsia="ＭＳ Ｐゴシック" w:hAnsi="ＭＳ Ｐゴシック" w:hint="eastAsia"/>
          <w:sz w:val="24"/>
          <w:szCs w:val="24"/>
        </w:rPr>
        <w:t>万円以上の住宅</w:t>
      </w:r>
    </w:p>
    <w:p w14:paraId="079C03D6" w14:textId="77777777" w:rsidR="006C6352" w:rsidRDefault="006C6352" w:rsidP="006C6352">
      <w:pPr>
        <w:rPr>
          <w:rFonts w:ascii="ＭＳ Ｐゴシック" w:eastAsia="ＭＳ Ｐゴシック" w:hAnsi="ＭＳ Ｐゴシック"/>
          <w:sz w:val="24"/>
          <w:szCs w:val="24"/>
        </w:rPr>
      </w:pPr>
    </w:p>
    <w:p w14:paraId="074BCC90" w14:textId="77777777" w:rsidR="006C6352" w:rsidRPr="00143AEC" w:rsidRDefault="006C6352" w:rsidP="006C6352">
      <w:pPr>
        <w:pStyle w:val="a4"/>
        <w:numPr>
          <w:ilvl w:val="0"/>
          <w:numId w:val="1"/>
        </w:numPr>
        <w:ind w:leftChars="0"/>
        <w:rPr>
          <w:rFonts w:ascii="ＭＳ Ｐゴシック" w:eastAsia="ＭＳ Ｐゴシック" w:hAnsi="ＭＳ Ｐゴシック"/>
          <w:b/>
          <w:color w:val="FF0000"/>
          <w:sz w:val="24"/>
          <w:szCs w:val="24"/>
        </w:rPr>
      </w:pPr>
      <w:r w:rsidRPr="00143AEC">
        <w:rPr>
          <w:rFonts w:ascii="ＭＳ Ｐゴシック" w:eastAsia="ＭＳ Ｐゴシック" w:hAnsi="ＭＳ Ｐゴシック" w:hint="eastAsia"/>
          <w:b/>
          <w:color w:val="FF0000"/>
          <w:sz w:val="24"/>
          <w:szCs w:val="24"/>
        </w:rPr>
        <w:t>減額割合及び期間</w:t>
      </w:r>
    </w:p>
    <w:p w14:paraId="01F3740B"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 xml:space="preserve">1戸当たり120平方メートルまでを2分の1減額 </w:t>
      </w:r>
    </w:p>
    <w:p w14:paraId="73B77601"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平成18年1月1日～21年12月31日までに改修工事を完了→3年度分</w:t>
      </w:r>
    </w:p>
    <w:p w14:paraId="6036FD84"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平成22年1月1日～24年12月31日までに改修工事を完了→2年度分</w:t>
      </w:r>
    </w:p>
    <w:p w14:paraId="38A887A5" w14:textId="77777777" w:rsidR="006C6352" w:rsidRPr="003E5FDC" w:rsidRDefault="004D088B" w:rsidP="006C635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6352" w:rsidRPr="003E5FDC">
        <w:rPr>
          <w:rFonts w:ascii="ＭＳ Ｐゴシック" w:eastAsia="ＭＳ Ｐゴシック" w:hAnsi="ＭＳ Ｐゴシック" w:hint="eastAsia"/>
          <w:sz w:val="24"/>
          <w:szCs w:val="24"/>
        </w:rPr>
        <w:t>平成25年1月1日～</w:t>
      </w:r>
      <w:r w:rsidR="00001047">
        <w:rPr>
          <w:rFonts w:ascii="ＭＳ Ｐゴシック" w:eastAsia="ＭＳ Ｐゴシック" w:hAnsi="ＭＳ Ｐゴシック" w:hint="eastAsia"/>
          <w:sz w:val="24"/>
          <w:szCs w:val="24"/>
        </w:rPr>
        <w:t>令和8年3月31日</w:t>
      </w:r>
      <w:r w:rsidR="006C6352" w:rsidRPr="003E5FDC">
        <w:rPr>
          <w:rFonts w:ascii="ＭＳ Ｐゴシック" w:eastAsia="ＭＳ Ｐゴシック" w:hAnsi="ＭＳ Ｐゴシック" w:hint="eastAsia"/>
          <w:sz w:val="24"/>
          <w:szCs w:val="24"/>
        </w:rPr>
        <w:t>までに改修工事を完了→1年度分</w:t>
      </w:r>
    </w:p>
    <w:p w14:paraId="3468A4DA" w14:textId="77777777" w:rsidR="006C6352" w:rsidRDefault="006C6352" w:rsidP="006C6352">
      <w:pPr>
        <w:rPr>
          <w:rFonts w:ascii="ＭＳ Ｐゴシック" w:eastAsia="ＭＳ Ｐゴシック" w:hAnsi="ＭＳ Ｐゴシック"/>
          <w:sz w:val="24"/>
          <w:szCs w:val="24"/>
        </w:rPr>
      </w:pPr>
    </w:p>
    <w:p w14:paraId="2D8905DB" w14:textId="77777777" w:rsidR="006C6352" w:rsidRPr="00143AEC" w:rsidRDefault="006C6352" w:rsidP="006C6352">
      <w:pPr>
        <w:ind w:firstLineChars="100" w:firstLine="241"/>
        <w:rPr>
          <w:rFonts w:ascii="ＭＳ Ｐゴシック" w:eastAsia="ＭＳ Ｐゴシック" w:hAnsi="ＭＳ Ｐゴシック"/>
          <w:b/>
          <w:color w:val="FF0000"/>
          <w:sz w:val="24"/>
          <w:szCs w:val="24"/>
        </w:rPr>
      </w:pPr>
      <w:r w:rsidRPr="00143AEC">
        <w:rPr>
          <w:rFonts w:ascii="ＭＳ Ｐゴシック" w:eastAsia="ＭＳ Ｐゴシック" w:hAnsi="ＭＳ Ｐゴシック" w:hint="eastAsia"/>
          <w:b/>
          <w:color w:val="FF0000"/>
          <w:sz w:val="24"/>
          <w:szCs w:val="24"/>
        </w:rPr>
        <w:t>★手続き方法</w:t>
      </w:r>
    </w:p>
    <w:p w14:paraId="7CB2610C" w14:textId="77777777" w:rsidR="006C6352" w:rsidRPr="003E5FDC" w:rsidRDefault="006C6352" w:rsidP="004D088B">
      <w:pPr>
        <w:ind w:firstLineChars="100" w:firstLine="240"/>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この減額制度の適用を受けるためには、耐震改修工事完了後3</w:t>
      </w:r>
      <w:r>
        <w:rPr>
          <w:rFonts w:ascii="ＭＳ Ｐゴシック" w:eastAsia="ＭＳ Ｐゴシック" w:hAnsi="ＭＳ Ｐゴシック" w:hint="eastAsia"/>
          <w:sz w:val="24"/>
          <w:szCs w:val="24"/>
        </w:rPr>
        <w:t>月以内に必要書類を添付した申告書を提出してください</w:t>
      </w:r>
      <w:r w:rsidRPr="003E5FDC">
        <w:rPr>
          <w:rFonts w:ascii="ＭＳ Ｐゴシック" w:eastAsia="ＭＳ Ｐゴシック" w:hAnsi="ＭＳ Ｐゴシック" w:hint="eastAsia"/>
          <w:sz w:val="24"/>
          <w:szCs w:val="24"/>
        </w:rPr>
        <w:t xml:space="preserve">。 </w:t>
      </w:r>
    </w:p>
    <w:p w14:paraId="6241F5EE" w14:textId="77777777" w:rsidR="006C6352" w:rsidRPr="003E5FDC" w:rsidRDefault="006C6352" w:rsidP="006C6352">
      <w:pPr>
        <w:rPr>
          <w:rFonts w:ascii="ＭＳ Ｐゴシック" w:eastAsia="ＭＳ Ｐゴシック" w:hAnsi="ＭＳ Ｐゴシック"/>
          <w:vanish/>
          <w:sz w:val="24"/>
          <w:szCs w:val="24"/>
        </w:rPr>
      </w:pPr>
    </w:p>
    <w:tbl>
      <w:tblPr>
        <w:tblW w:w="4750" w:type="pct"/>
        <w:tblInd w:w="120" w:type="dxa"/>
        <w:tblBorders>
          <w:top w:val="outset" w:sz="2" w:space="0" w:color="000000"/>
          <w:left w:val="outset" w:sz="2" w:space="0" w:color="000000"/>
          <w:bottom w:val="outset" w:sz="2" w:space="0" w:color="000000"/>
          <w:right w:val="outset" w:sz="2" w:space="0" w:color="000000"/>
        </w:tblBorders>
        <w:tblCellMar>
          <w:top w:w="15" w:type="dxa"/>
          <w:left w:w="15" w:type="dxa"/>
          <w:bottom w:w="15" w:type="dxa"/>
          <w:right w:w="15" w:type="dxa"/>
        </w:tblCellMar>
        <w:tblLook w:val="04A0" w:firstRow="1" w:lastRow="0" w:firstColumn="1" w:lastColumn="0" w:noHBand="0" w:noVBand="1"/>
      </w:tblPr>
      <w:tblGrid>
        <w:gridCol w:w="3953"/>
        <w:gridCol w:w="4918"/>
      </w:tblGrid>
      <w:tr w:rsidR="006C6352" w:rsidRPr="003E5FDC" w14:paraId="531FDF74" w14:textId="77777777" w:rsidTr="00C15B93">
        <w:tc>
          <w:tcPr>
            <w:tcW w:w="0" w:type="auto"/>
            <w:gridSpan w:val="2"/>
            <w:tcBorders>
              <w:top w:val="single" w:sz="4" w:space="0" w:color="auto"/>
              <w:left w:val="single" w:sz="6" w:space="0" w:color="000000"/>
              <w:bottom w:val="single" w:sz="6" w:space="0" w:color="000000"/>
              <w:right w:val="single" w:sz="6" w:space="0" w:color="000000"/>
            </w:tcBorders>
            <w:shd w:val="clear" w:color="auto" w:fill="FFFF80"/>
            <w:tcMar>
              <w:top w:w="72" w:type="dxa"/>
              <w:left w:w="120" w:type="dxa"/>
              <w:bottom w:w="72" w:type="dxa"/>
              <w:right w:w="120" w:type="dxa"/>
            </w:tcMar>
            <w:vAlign w:val="center"/>
            <w:hideMark/>
          </w:tcPr>
          <w:p w14:paraId="17848CF2"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税務課へ提出する書類</w:t>
            </w:r>
          </w:p>
        </w:tc>
      </w:tr>
      <w:tr w:rsidR="006C6352" w:rsidRPr="003E5FDC" w14:paraId="515CED33" w14:textId="77777777" w:rsidTr="00C15B93">
        <w:tc>
          <w:tcPr>
            <w:tcW w:w="3941"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08CC402F" w14:textId="77777777" w:rsidR="006C6352" w:rsidRPr="003E5FDC" w:rsidRDefault="006C6352" w:rsidP="00C15B93">
            <w:pPr>
              <w:rPr>
                <w:rFonts w:ascii="ＭＳ Ｐゴシック" w:eastAsia="ＭＳ Ｐゴシック" w:hAnsi="ＭＳ Ｐゴシック"/>
                <w:sz w:val="24"/>
                <w:szCs w:val="24"/>
              </w:rPr>
            </w:pPr>
            <w:r w:rsidRPr="00C15B93">
              <w:rPr>
                <w:rFonts w:ascii="ＭＳ Ｐゴシック" w:eastAsia="ＭＳ Ｐゴシック" w:hAnsi="ＭＳ Ｐゴシック" w:cs="メイリオ" w:hint="eastAsia"/>
                <w:sz w:val="24"/>
                <w:szCs w:val="24"/>
              </w:rPr>
              <w:t>申告書</w:t>
            </w:r>
          </w:p>
        </w:tc>
        <w:tc>
          <w:tcPr>
            <w:tcW w:w="4904"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1EC6F2CA"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税務課に備え付けてあります。</w:t>
            </w:r>
          </w:p>
        </w:tc>
      </w:tr>
      <w:tr w:rsidR="006C6352" w:rsidRPr="003E5FDC" w14:paraId="10B0C5F5" w14:textId="77777777" w:rsidTr="00C15B93">
        <w:tc>
          <w:tcPr>
            <w:tcW w:w="3941"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750491BE"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耐震改修工事の内容及び費用が確認できる書類</w:t>
            </w:r>
          </w:p>
        </w:tc>
        <w:tc>
          <w:tcPr>
            <w:tcW w:w="4904"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4B582C85"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耐震改修工事見積書(コピー可)</w:t>
            </w:r>
          </w:p>
        </w:tc>
      </w:tr>
      <w:tr w:rsidR="006C6352" w:rsidRPr="003E5FDC" w14:paraId="1EFFD540" w14:textId="77777777" w:rsidTr="00C15B93">
        <w:tc>
          <w:tcPr>
            <w:tcW w:w="3941"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68A70119"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耐震改修工事に係る費用を証明する書類</w:t>
            </w:r>
          </w:p>
        </w:tc>
        <w:tc>
          <w:tcPr>
            <w:tcW w:w="4904"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69E205A7"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耐震改修工事費用の領収書(コピー可)</w:t>
            </w:r>
          </w:p>
        </w:tc>
      </w:tr>
      <w:tr w:rsidR="006C6352" w:rsidRPr="003E5FDC" w14:paraId="65556CBA" w14:textId="77777777" w:rsidTr="00C15B93">
        <w:tc>
          <w:tcPr>
            <w:tcW w:w="3941"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57A4BC35"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次のいずれかの書類</w:t>
            </w:r>
          </w:p>
        </w:tc>
        <w:tc>
          <w:tcPr>
            <w:tcW w:w="4904" w:type="dxa"/>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65D533CA" w14:textId="77777777" w:rsidR="006C6352"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・住宅の品質確保の促進に関する法律に基づく登録住宅性能評価機関が発行した証明書</w:t>
            </w:r>
          </w:p>
          <w:p w14:paraId="3F30B3DC" w14:textId="77777777" w:rsidR="006C6352"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・建築基準法に基づく指定確認検査機関が発行した証明書</w:t>
            </w:r>
          </w:p>
          <w:p w14:paraId="4A70D2D7" w14:textId="77777777" w:rsidR="006C6352" w:rsidRPr="003E5FDC" w:rsidRDefault="006C6352" w:rsidP="00C15B93">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・建築士法に基づく建築事務所に所属する建築士が発行した証明書</w:t>
            </w:r>
          </w:p>
        </w:tc>
      </w:tr>
    </w:tbl>
    <w:p w14:paraId="1939079F" w14:textId="77777777" w:rsidR="006C6352" w:rsidRPr="003E5FDC" w:rsidRDefault="006C6352" w:rsidP="006C6352">
      <w:pPr>
        <w:rPr>
          <w:rFonts w:ascii="ＭＳ Ｐゴシック" w:eastAsia="ＭＳ Ｐゴシック" w:hAnsi="ＭＳ Ｐゴシック"/>
          <w:sz w:val="24"/>
          <w:szCs w:val="24"/>
        </w:rPr>
      </w:pPr>
      <w:r w:rsidRPr="003E5FDC">
        <w:rPr>
          <w:rFonts w:ascii="ＭＳ Ｐゴシック" w:eastAsia="ＭＳ Ｐゴシック" w:hAnsi="ＭＳ Ｐゴシック" w:hint="eastAsia"/>
          <w:sz w:val="24"/>
          <w:szCs w:val="24"/>
        </w:rPr>
        <w:t xml:space="preserve">※ 住宅バリアフリー改修又は住宅省エネ改修に対する固定資産税の減額措置を受けている期間は、減額の対象となりません。 </w:t>
      </w:r>
    </w:p>
    <w:p w14:paraId="3BE60F64" w14:textId="77777777" w:rsidR="00C15B93" w:rsidRDefault="00C15B93" w:rsidP="006C6352">
      <w:pPr>
        <w:rPr>
          <w:rFonts w:ascii="ＭＳ Ｐゴシック" w:eastAsia="ＭＳ Ｐゴシック" w:hAnsi="ＭＳ Ｐゴシック"/>
          <w:b/>
          <w:color w:val="0000FF"/>
          <w:sz w:val="24"/>
          <w:szCs w:val="24"/>
        </w:rPr>
      </w:pPr>
    </w:p>
    <w:p w14:paraId="03E944C0" w14:textId="77777777" w:rsidR="00C15B93" w:rsidRDefault="00C15B93" w:rsidP="006C6352">
      <w:pPr>
        <w:rPr>
          <w:rFonts w:ascii="ＭＳ Ｐゴシック" w:eastAsia="ＭＳ Ｐゴシック" w:hAnsi="ＭＳ Ｐゴシック"/>
          <w:b/>
          <w:color w:val="0000FF"/>
          <w:sz w:val="24"/>
          <w:szCs w:val="24"/>
        </w:rPr>
      </w:pPr>
    </w:p>
    <w:p w14:paraId="26FF2FED" w14:textId="77777777" w:rsidR="004D088B" w:rsidRDefault="004D088B" w:rsidP="006C6352">
      <w:pPr>
        <w:rPr>
          <w:rFonts w:ascii="ＭＳ Ｐゴシック" w:eastAsia="ＭＳ Ｐゴシック" w:hAnsi="ＭＳ Ｐゴシック"/>
          <w:b/>
          <w:color w:val="0000FF"/>
          <w:sz w:val="24"/>
          <w:szCs w:val="24"/>
        </w:rPr>
      </w:pPr>
    </w:p>
    <w:p w14:paraId="26DE5717" w14:textId="77777777" w:rsidR="004D088B" w:rsidRPr="00CC4C20" w:rsidRDefault="004D088B" w:rsidP="006C6352">
      <w:pPr>
        <w:rPr>
          <w:rFonts w:ascii="ＭＳ Ｐゴシック" w:eastAsia="ＭＳ Ｐゴシック" w:hAnsi="ＭＳ Ｐゴシック"/>
          <w:b/>
          <w:color w:val="0000FF"/>
          <w:sz w:val="24"/>
          <w:szCs w:val="24"/>
        </w:rPr>
      </w:pPr>
    </w:p>
    <w:sectPr w:rsidR="004D088B" w:rsidRPr="00CC4C20" w:rsidSect="004D088B">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4B85"/>
    <w:multiLevelType w:val="hybridMultilevel"/>
    <w:tmpl w:val="B896D5A4"/>
    <w:lvl w:ilvl="0" w:tplc="F7F4CF98">
      <w:numFmt w:val="bullet"/>
      <w:lvlText w:val="★"/>
      <w:lvlJc w:val="left"/>
      <w:pPr>
        <w:ind w:left="60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2"/>
    <w:rsid w:val="00001047"/>
    <w:rsid w:val="002C0112"/>
    <w:rsid w:val="003122A6"/>
    <w:rsid w:val="004848DB"/>
    <w:rsid w:val="004D088B"/>
    <w:rsid w:val="006A2864"/>
    <w:rsid w:val="006C6352"/>
    <w:rsid w:val="00721DB7"/>
    <w:rsid w:val="007B1EDB"/>
    <w:rsid w:val="008F78A6"/>
    <w:rsid w:val="00C15B93"/>
    <w:rsid w:val="00C816A8"/>
    <w:rsid w:val="00CC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57259"/>
  <w15:docId w15:val="{76E8BB56-FF88-44DD-9B5B-3E400BD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3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6352"/>
    <w:rPr>
      <w:color w:val="0000FF"/>
      <w:u w:val="single"/>
    </w:rPr>
  </w:style>
  <w:style w:type="paragraph" w:styleId="a4">
    <w:name w:val="List Paragraph"/>
    <w:basedOn w:val="a"/>
    <w:uiPriority w:val="34"/>
    <w:qFormat/>
    <w:rsid w:val="006C63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冨田和宏</dc:creator>
  <cp:lastModifiedBy>to-tanaka</cp:lastModifiedBy>
  <cp:revision>3</cp:revision>
  <dcterms:created xsi:type="dcterms:W3CDTF">2024-10-16T05:31:00Z</dcterms:created>
  <dcterms:modified xsi:type="dcterms:W3CDTF">2024-10-16T05:33:00Z</dcterms:modified>
</cp:coreProperties>
</file>