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C57A" w14:textId="77777777" w:rsidR="006C6352" w:rsidRPr="006C6352" w:rsidRDefault="006C6352" w:rsidP="006C6352">
      <w:pPr>
        <w:rPr>
          <w:rFonts w:ascii="ＭＳ Ｐゴシック" w:eastAsia="ＭＳ Ｐゴシック" w:hAnsi="ＭＳ Ｐゴシック"/>
          <w:b/>
          <w:color w:val="0000FF"/>
          <w:sz w:val="24"/>
          <w:szCs w:val="24"/>
        </w:rPr>
      </w:pPr>
      <w:r w:rsidRPr="006C6352">
        <w:rPr>
          <w:rFonts w:ascii="ＭＳ Ｐゴシック" w:eastAsia="ＭＳ Ｐゴシック" w:hAnsi="ＭＳ Ｐゴシック" w:hint="eastAsia"/>
          <w:b/>
          <w:color w:val="0000FF"/>
          <w:sz w:val="24"/>
          <w:szCs w:val="24"/>
        </w:rPr>
        <w:t xml:space="preserve">○　バリアフリー改修 </w:t>
      </w:r>
    </w:p>
    <w:p w14:paraId="6A07B508" w14:textId="77777777" w:rsidR="006C6352" w:rsidRPr="003E5FDC" w:rsidRDefault="006C6352" w:rsidP="006C6352">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一定の条件を満たすバリアフリー改修工事を実施した住宅について、改修工事が完了した年の翌年度の固定資産税を減額します。 </w:t>
      </w:r>
    </w:p>
    <w:p w14:paraId="44B8DA55" w14:textId="77777777" w:rsidR="006C6352" w:rsidRPr="00D63109" w:rsidRDefault="006C6352" w:rsidP="006C6352">
      <w:pPr>
        <w:ind w:firstLineChars="100" w:firstLine="241"/>
        <w:rPr>
          <w:rFonts w:ascii="ＭＳ Ｐゴシック" w:eastAsia="ＭＳ Ｐゴシック" w:hAnsi="ＭＳ Ｐゴシック"/>
          <w:b/>
          <w:color w:val="FF0000"/>
          <w:sz w:val="24"/>
          <w:szCs w:val="24"/>
        </w:rPr>
      </w:pPr>
      <w:r w:rsidRPr="00D63109">
        <w:rPr>
          <w:rFonts w:ascii="ＭＳ Ｐゴシック" w:eastAsia="ＭＳ Ｐゴシック" w:hAnsi="ＭＳ Ｐゴシック" w:hint="eastAsia"/>
          <w:b/>
          <w:color w:val="FF0000"/>
          <w:sz w:val="24"/>
          <w:szCs w:val="24"/>
        </w:rPr>
        <w:t>★対象となる住宅</w:t>
      </w:r>
    </w:p>
    <w:p w14:paraId="029CD456" w14:textId="77777777" w:rsidR="006C6352" w:rsidRPr="003E5FDC" w:rsidRDefault="006C6352"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001047">
        <w:rPr>
          <w:rFonts w:ascii="ＭＳ Ｐゴシック" w:eastAsia="ＭＳ Ｐゴシック" w:hAnsi="ＭＳ Ｐゴシック" w:hint="eastAsia"/>
          <w:sz w:val="24"/>
          <w:szCs w:val="24"/>
        </w:rPr>
        <w:t>新築された日から10年以上を経過した住宅</w:t>
      </w:r>
      <w:r w:rsidRPr="003E5FDC">
        <w:rPr>
          <w:rFonts w:ascii="ＭＳ Ｐゴシック" w:eastAsia="ＭＳ Ｐゴシック" w:hAnsi="ＭＳ Ｐゴシック" w:hint="eastAsia"/>
          <w:sz w:val="24"/>
          <w:szCs w:val="24"/>
        </w:rPr>
        <w:t xml:space="preserve">(賃貸住宅を除く) </w:t>
      </w:r>
    </w:p>
    <w:p w14:paraId="558A9878" w14:textId="77777777" w:rsidR="006C6352" w:rsidRPr="00D63109" w:rsidRDefault="006C6352"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3E5FDC">
        <w:rPr>
          <w:rFonts w:ascii="ＭＳ Ｐゴシック" w:eastAsia="ＭＳ Ｐゴシック" w:hAnsi="ＭＳ Ｐゴシック" w:hint="eastAsia"/>
          <w:sz w:val="24"/>
          <w:szCs w:val="24"/>
        </w:rPr>
        <w:t xml:space="preserve">併用住宅は、居住部分の床面積が2分の1以上 </w:t>
      </w:r>
    </w:p>
    <w:p w14:paraId="41081A66" w14:textId="77777777" w:rsidR="006C6352" w:rsidRDefault="006C6352"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3E5FDC">
        <w:rPr>
          <w:rFonts w:ascii="ＭＳ Ｐゴシック" w:eastAsia="ＭＳ Ｐゴシック" w:hAnsi="ＭＳ Ｐゴシック" w:hint="eastAsia"/>
          <w:sz w:val="24"/>
          <w:szCs w:val="24"/>
        </w:rPr>
        <w:t>申告時に次のいずれかの方が居住していること</w:t>
      </w:r>
    </w:p>
    <w:p w14:paraId="6EE98DA0" w14:textId="612A1F7D" w:rsidR="006C6352" w:rsidRPr="004D088B" w:rsidRDefault="006C6352" w:rsidP="004D088B">
      <w:pPr>
        <w:ind w:leftChars="100" w:left="210" w:firstLineChars="100" w:firstLine="241"/>
        <w:rPr>
          <w:rFonts w:ascii="ＭＳ Ｐゴシック" w:eastAsia="ＭＳ Ｐゴシック" w:hAnsi="ＭＳ Ｐゴシック"/>
          <w:b/>
          <w:sz w:val="24"/>
          <w:szCs w:val="24"/>
        </w:rPr>
      </w:pPr>
      <w:r w:rsidRPr="004D088B">
        <w:rPr>
          <w:rFonts w:ascii="ＭＳ Ｐゴシック" w:eastAsia="ＭＳ Ｐゴシック" w:hAnsi="ＭＳ Ｐゴシック" w:hint="eastAsia"/>
          <w:b/>
          <w:sz w:val="24"/>
          <w:szCs w:val="24"/>
        </w:rPr>
        <w:t>(1)65歳以上の方　(2)要介護及び要支援認定を受けている方　(3)障</w:t>
      </w:r>
      <w:r w:rsidR="00600D6F">
        <w:rPr>
          <w:rFonts w:ascii="ＭＳ Ｐゴシック" w:eastAsia="ＭＳ Ｐゴシック" w:hAnsi="ＭＳ Ｐゴシック" w:hint="eastAsia"/>
          <w:b/>
          <w:sz w:val="24"/>
          <w:szCs w:val="24"/>
        </w:rPr>
        <w:t>がい</w:t>
      </w:r>
      <w:r w:rsidRPr="004D088B">
        <w:rPr>
          <w:rFonts w:ascii="ＭＳ Ｐゴシック" w:eastAsia="ＭＳ Ｐゴシック" w:hAnsi="ＭＳ Ｐゴシック" w:hint="eastAsia"/>
          <w:b/>
          <w:sz w:val="24"/>
          <w:szCs w:val="24"/>
        </w:rPr>
        <w:t xml:space="preserve">のある方 </w:t>
      </w:r>
    </w:p>
    <w:p w14:paraId="10EB1369" w14:textId="77777777" w:rsidR="006C6352" w:rsidRDefault="006C6352" w:rsidP="004D088B">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3E5FDC">
        <w:rPr>
          <w:rFonts w:ascii="ＭＳ Ｐゴシック" w:eastAsia="ＭＳ Ｐゴシック" w:hAnsi="ＭＳ Ｐゴシック" w:hint="eastAsia"/>
          <w:sz w:val="24"/>
          <w:szCs w:val="24"/>
        </w:rPr>
        <w:t>高齢者などの居住の安全性及び介助の容易性の向上のため、次のいずれかの改修が行われた住宅</w:t>
      </w:r>
    </w:p>
    <w:p w14:paraId="2554665B" w14:textId="77777777" w:rsidR="006C6352" w:rsidRPr="004D088B" w:rsidRDefault="006C6352" w:rsidP="004D088B">
      <w:pPr>
        <w:ind w:firstLineChars="200" w:firstLine="482"/>
        <w:rPr>
          <w:rFonts w:ascii="ＭＳ Ｐゴシック" w:eastAsia="ＭＳ Ｐゴシック" w:hAnsi="ＭＳ Ｐゴシック"/>
          <w:b/>
          <w:sz w:val="24"/>
          <w:szCs w:val="24"/>
        </w:rPr>
      </w:pPr>
      <w:r w:rsidRPr="004D088B">
        <w:rPr>
          <w:rFonts w:ascii="ＭＳ Ｐゴシック" w:eastAsia="ＭＳ Ｐゴシック" w:hAnsi="ＭＳ Ｐゴシック" w:hint="eastAsia"/>
          <w:b/>
          <w:sz w:val="24"/>
          <w:szCs w:val="24"/>
        </w:rPr>
        <w:t>(1)廊下などの拡幅、(2)階段の勾配緩和、(3)浴室の改良、(4)トイレの改良</w:t>
      </w:r>
    </w:p>
    <w:p w14:paraId="31E78847" w14:textId="77777777" w:rsidR="006C6352" w:rsidRPr="004D088B" w:rsidRDefault="006C6352" w:rsidP="004D088B">
      <w:pPr>
        <w:ind w:firstLineChars="200" w:firstLine="482"/>
        <w:rPr>
          <w:rFonts w:ascii="ＭＳ Ｐゴシック" w:eastAsia="ＭＳ Ｐゴシック" w:hAnsi="ＭＳ Ｐゴシック"/>
          <w:b/>
          <w:sz w:val="24"/>
          <w:szCs w:val="24"/>
        </w:rPr>
      </w:pPr>
      <w:r w:rsidRPr="004D088B">
        <w:rPr>
          <w:rFonts w:ascii="ＭＳ Ｐゴシック" w:eastAsia="ＭＳ Ｐゴシック" w:hAnsi="ＭＳ Ｐゴシック" w:hint="eastAsia"/>
          <w:b/>
          <w:sz w:val="24"/>
          <w:szCs w:val="24"/>
        </w:rPr>
        <w:t>(5)手すりの取り付け、(6)床の段差の解消、(7)引き戸への取り替え</w:t>
      </w:r>
    </w:p>
    <w:p w14:paraId="1A63CFC1" w14:textId="77777777" w:rsidR="006C6352" w:rsidRPr="004D088B" w:rsidRDefault="006C6352" w:rsidP="004D088B">
      <w:pPr>
        <w:ind w:firstLineChars="200" w:firstLine="482"/>
        <w:rPr>
          <w:rFonts w:ascii="ＭＳ Ｐゴシック" w:eastAsia="ＭＳ Ｐゴシック" w:hAnsi="ＭＳ Ｐゴシック"/>
          <w:b/>
          <w:sz w:val="24"/>
          <w:szCs w:val="24"/>
        </w:rPr>
      </w:pPr>
      <w:r w:rsidRPr="004D088B">
        <w:rPr>
          <w:rFonts w:ascii="ＭＳ Ｐゴシック" w:eastAsia="ＭＳ Ｐゴシック" w:hAnsi="ＭＳ Ｐゴシック" w:hint="eastAsia"/>
          <w:b/>
          <w:sz w:val="24"/>
          <w:szCs w:val="24"/>
        </w:rPr>
        <w:t xml:space="preserve">(8)床の表面の滑り止め </w:t>
      </w:r>
    </w:p>
    <w:p w14:paraId="0225EF4A" w14:textId="77777777" w:rsidR="006C6352" w:rsidRPr="003E5FDC" w:rsidRDefault="006C6352"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・上記に該当する</w:t>
      </w:r>
      <w:r w:rsidRPr="003E5FDC">
        <w:rPr>
          <w:rFonts w:ascii="ＭＳ Ｐゴシック" w:eastAsia="ＭＳ Ｐゴシック" w:hAnsi="ＭＳ Ｐゴシック" w:hint="eastAsia"/>
          <w:sz w:val="24"/>
          <w:szCs w:val="24"/>
        </w:rPr>
        <w:t>工事費が</w:t>
      </w:r>
      <w:r w:rsidR="00001047">
        <w:rPr>
          <w:rFonts w:ascii="ＭＳ Ｐゴシック" w:eastAsia="ＭＳ Ｐゴシック" w:hAnsi="ＭＳ Ｐゴシック" w:hint="eastAsia"/>
          <w:sz w:val="24"/>
          <w:szCs w:val="24"/>
        </w:rPr>
        <w:t>50</w:t>
      </w:r>
      <w:r w:rsidRPr="003E5FDC">
        <w:rPr>
          <w:rFonts w:ascii="ＭＳ Ｐゴシック" w:eastAsia="ＭＳ Ｐゴシック" w:hAnsi="ＭＳ Ｐゴシック" w:hint="eastAsia"/>
          <w:sz w:val="24"/>
          <w:szCs w:val="24"/>
        </w:rPr>
        <w:t xml:space="preserve">万円以上の住宅(補助金などを除いた自己負担額) </w:t>
      </w:r>
    </w:p>
    <w:p w14:paraId="0459AB00" w14:textId="77777777" w:rsidR="006C6352" w:rsidRPr="003E5FDC" w:rsidRDefault="006C6352"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001047">
        <w:rPr>
          <w:rFonts w:ascii="ＭＳ Ｐゴシック" w:eastAsia="ＭＳ Ｐゴシック" w:hAnsi="ＭＳ Ｐゴシック" w:hint="eastAsia"/>
          <w:sz w:val="24"/>
          <w:szCs w:val="24"/>
        </w:rPr>
        <w:t>令和</w:t>
      </w:r>
      <w:r w:rsidRPr="003E5FDC">
        <w:rPr>
          <w:rFonts w:ascii="ＭＳ Ｐゴシック" w:eastAsia="ＭＳ Ｐゴシック" w:hAnsi="ＭＳ Ｐゴシック" w:hint="eastAsia"/>
          <w:sz w:val="24"/>
          <w:szCs w:val="24"/>
        </w:rPr>
        <w:t>8年3月31</w:t>
      </w:r>
      <w:r>
        <w:rPr>
          <w:rFonts w:ascii="ＭＳ Ｐゴシック" w:eastAsia="ＭＳ Ｐゴシック" w:hAnsi="ＭＳ Ｐゴシック" w:hint="eastAsia"/>
          <w:sz w:val="24"/>
          <w:szCs w:val="24"/>
        </w:rPr>
        <w:t>日までに</w:t>
      </w:r>
      <w:r w:rsidRPr="003E5FDC">
        <w:rPr>
          <w:rFonts w:ascii="ＭＳ Ｐゴシック" w:eastAsia="ＭＳ Ｐゴシック" w:hAnsi="ＭＳ Ｐゴシック" w:hint="eastAsia"/>
          <w:sz w:val="24"/>
          <w:szCs w:val="24"/>
        </w:rPr>
        <w:t xml:space="preserve">改修工事を実施した住宅 </w:t>
      </w:r>
    </w:p>
    <w:p w14:paraId="7F01CC8E" w14:textId="77777777" w:rsidR="006C6352" w:rsidRPr="00D63109" w:rsidRDefault="006C6352" w:rsidP="006C6352">
      <w:pPr>
        <w:ind w:firstLineChars="100" w:firstLine="241"/>
        <w:rPr>
          <w:rFonts w:ascii="ＭＳ Ｐゴシック" w:eastAsia="ＭＳ Ｐゴシック" w:hAnsi="ＭＳ Ｐゴシック"/>
          <w:b/>
          <w:color w:val="FF0000"/>
          <w:sz w:val="24"/>
          <w:szCs w:val="24"/>
        </w:rPr>
      </w:pPr>
      <w:r w:rsidRPr="00D63109">
        <w:rPr>
          <w:rFonts w:ascii="ＭＳ Ｐゴシック" w:eastAsia="ＭＳ Ｐゴシック" w:hAnsi="ＭＳ Ｐゴシック" w:hint="eastAsia"/>
          <w:b/>
          <w:color w:val="FF0000"/>
          <w:sz w:val="24"/>
          <w:szCs w:val="24"/>
        </w:rPr>
        <w:t>★減額割合及び期間</w:t>
      </w:r>
    </w:p>
    <w:p w14:paraId="03116535" w14:textId="77777777" w:rsidR="006C6352" w:rsidRPr="003E5FDC" w:rsidRDefault="006C6352" w:rsidP="006C6352">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改修工事が完了した翌年1年度分1戸当たり100平方メートルまで3分の1減額 </w:t>
      </w:r>
    </w:p>
    <w:p w14:paraId="4D644FBC" w14:textId="77777777" w:rsidR="006C6352" w:rsidRPr="00D63109" w:rsidRDefault="006C6352" w:rsidP="006C6352">
      <w:pPr>
        <w:ind w:firstLineChars="100" w:firstLine="241"/>
        <w:rPr>
          <w:rFonts w:ascii="ＭＳ Ｐゴシック" w:eastAsia="ＭＳ Ｐゴシック" w:hAnsi="ＭＳ Ｐゴシック"/>
          <w:b/>
          <w:color w:val="FF0000"/>
          <w:sz w:val="24"/>
          <w:szCs w:val="24"/>
        </w:rPr>
      </w:pPr>
      <w:r w:rsidRPr="00D63109">
        <w:rPr>
          <w:rFonts w:ascii="ＭＳ Ｐゴシック" w:eastAsia="ＭＳ Ｐゴシック" w:hAnsi="ＭＳ Ｐゴシック" w:hint="eastAsia"/>
          <w:b/>
          <w:color w:val="FF0000"/>
          <w:sz w:val="24"/>
          <w:szCs w:val="24"/>
        </w:rPr>
        <w:t>★手続き方法</w:t>
      </w:r>
    </w:p>
    <w:p w14:paraId="1C53C2F5" w14:textId="77777777" w:rsidR="006C6352" w:rsidRPr="003E5FDC" w:rsidRDefault="006C6352" w:rsidP="006C6352">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この減額制度の適用を受けるためには、バリアフリー改修工事完了後3月以内に必要書類を添付した申告書を</w:t>
      </w:r>
      <w:r>
        <w:rPr>
          <w:rFonts w:ascii="ＭＳ Ｐゴシック" w:eastAsia="ＭＳ Ｐゴシック" w:hAnsi="ＭＳ Ｐゴシック" w:hint="eastAsia"/>
          <w:sz w:val="24"/>
          <w:szCs w:val="24"/>
        </w:rPr>
        <w:t>提出して下さい。</w:t>
      </w:r>
      <w:r w:rsidRPr="003E5FDC">
        <w:rPr>
          <w:rFonts w:ascii="ＭＳ Ｐゴシック" w:eastAsia="ＭＳ Ｐゴシック" w:hAnsi="ＭＳ Ｐゴシック" w:hint="eastAsia"/>
          <w:sz w:val="24"/>
          <w:szCs w:val="24"/>
        </w:rPr>
        <w:t xml:space="preserve"> </w:t>
      </w:r>
    </w:p>
    <w:tbl>
      <w:tblPr>
        <w:tblW w:w="4876" w:type="pct"/>
        <w:tblInd w:w="120" w:type="dxa"/>
        <w:tblBorders>
          <w:top w:val="outset" w:sz="2" w:space="0" w:color="000000"/>
          <w:left w:val="outset" w:sz="2" w:space="0" w:color="000000"/>
          <w:bottom w:val="outset" w:sz="2" w:space="0" w:color="000000"/>
          <w:right w:val="outset" w:sz="2" w:space="0" w:color="000000"/>
        </w:tblBorders>
        <w:tblCellMar>
          <w:top w:w="15" w:type="dxa"/>
          <w:left w:w="15" w:type="dxa"/>
          <w:bottom w:w="15" w:type="dxa"/>
          <w:right w:w="15" w:type="dxa"/>
        </w:tblCellMar>
        <w:tblLook w:val="04A0" w:firstRow="1" w:lastRow="0" w:firstColumn="1" w:lastColumn="0" w:noHBand="0" w:noVBand="1"/>
      </w:tblPr>
      <w:tblGrid>
        <w:gridCol w:w="3174"/>
        <w:gridCol w:w="5932"/>
      </w:tblGrid>
      <w:tr w:rsidR="006C6352" w:rsidRPr="003E5FDC" w14:paraId="24D76855" w14:textId="77777777" w:rsidTr="004D088B">
        <w:tc>
          <w:tcPr>
            <w:tcW w:w="5000" w:type="pct"/>
            <w:gridSpan w:val="2"/>
            <w:tcBorders>
              <w:top w:val="single" w:sz="6" w:space="0" w:color="000000"/>
              <w:left w:val="single" w:sz="6" w:space="0" w:color="000000"/>
              <w:bottom w:val="single" w:sz="6" w:space="0" w:color="000000"/>
              <w:right w:val="single" w:sz="6" w:space="0" w:color="000000"/>
            </w:tcBorders>
            <w:shd w:val="clear" w:color="auto" w:fill="FFFF80"/>
            <w:tcMar>
              <w:top w:w="72" w:type="dxa"/>
              <w:left w:w="120" w:type="dxa"/>
              <w:bottom w:w="72" w:type="dxa"/>
              <w:right w:w="120" w:type="dxa"/>
            </w:tcMar>
            <w:vAlign w:val="center"/>
            <w:hideMark/>
          </w:tcPr>
          <w:p w14:paraId="546AEB72"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税務課へ提出する書類</w:t>
            </w:r>
          </w:p>
        </w:tc>
      </w:tr>
      <w:tr w:rsidR="006C6352" w:rsidRPr="003E5FDC" w14:paraId="4AD49182" w14:textId="77777777" w:rsidTr="004D088B">
        <w:trPr>
          <w:trHeight w:val="322"/>
        </w:trPr>
        <w:tc>
          <w:tcPr>
            <w:tcW w:w="1743"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76CA3847" w14:textId="77777777" w:rsidR="006C6352" w:rsidRPr="003E5FDC" w:rsidRDefault="006C6352" w:rsidP="00C15B93">
            <w:pPr>
              <w:rPr>
                <w:rFonts w:ascii="ＭＳ Ｐゴシック" w:eastAsia="ＭＳ Ｐゴシック" w:hAnsi="ＭＳ Ｐゴシック"/>
                <w:sz w:val="24"/>
                <w:szCs w:val="24"/>
              </w:rPr>
            </w:pPr>
            <w:r w:rsidRPr="00C15B93">
              <w:rPr>
                <w:rFonts w:ascii="ＭＳ Ｐゴシック" w:eastAsia="ＭＳ Ｐゴシック" w:hAnsi="ＭＳ Ｐゴシック" w:cs="メイリオ" w:hint="eastAsia"/>
                <w:sz w:val="24"/>
                <w:szCs w:val="24"/>
              </w:rPr>
              <w:t>申告書</w:t>
            </w:r>
          </w:p>
        </w:tc>
        <w:tc>
          <w:tcPr>
            <w:tcW w:w="3257"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46DDECDC"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税務課に備え付けてあります。</w:t>
            </w:r>
          </w:p>
        </w:tc>
      </w:tr>
      <w:tr w:rsidR="006C6352" w:rsidRPr="003E5FDC" w14:paraId="7BB5028B" w14:textId="77777777" w:rsidTr="004D088B">
        <w:tc>
          <w:tcPr>
            <w:tcW w:w="1743"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57DEFD0B"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バリアフリー改修工事の内容及び費用が確認できる書類</w:t>
            </w:r>
          </w:p>
        </w:tc>
        <w:tc>
          <w:tcPr>
            <w:tcW w:w="3257"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209E8084"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バリアフリー改修工事見積書(コピー可)</w:t>
            </w:r>
          </w:p>
        </w:tc>
      </w:tr>
      <w:tr w:rsidR="006C6352" w:rsidRPr="003E5FDC" w14:paraId="4222B7E2" w14:textId="77777777" w:rsidTr="004D088B">
        <w:tc>
          <w:tcPr>
            <w:tcW w:w="1743"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6A2F9058"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バリアフリー改修工事に係る費用を証明する書類</w:t>
            </w:r>
          </w:p>
        </w:tc>
        <w:tc>
          <w:tcPr>
            <w:tcW w:w="3257"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3DC177EE"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バリアフリー改修工事費用の領収書(コピー可)</w:t>
            </w:r>
          </w:p>
        </w:tc>
      </w:tr>
      <w:tr w:rsidR="006C6352" w:rsidRPr="003E5FDC" w14:paraId="48431C08" w14:textId="77777777" w:rsidTr="004D088B">
        <w:tc>
          <w:tcPr>
            <w:tcW w:w="1743"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48F52B73"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バリアフリー改修工事の施工前・施工後を確認できる書類</w:t>
            </w:r>
          </w:p>
        </w:tc>
        <w:tc>
          <w:tcPr>
            <w:tcW w:w="3257"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0090A629"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バリアフリー改修工事の施工前・施工後の写真</w:t>
            </w:r>
          </w:p>
        </w:tc>
      </w:tr>
      <w:tr w:rsidR="006C6352" w:rsidRPr="003E5FDC" w14:paraId="38C21CE4" w14:textId="77777777" w:rsidTr="004D088B">
        <w:tc>
          <w:tcPr>
            <w:tcW w:w="1743"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51972E08"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補助金などの交付決定を証明する書類 </w:t>
            </w:r>
          </w:p>
        </w:tc>
        <w:tc>
          <w:tcPr>
            <w:tcW w:w="3257"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2FCDC704" w14:textId="77777777" w:rsidR="006C6352" w:rsidRDefault="00001047" w:rsidP="00C15B9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・住宅建築等</w:t>
            </w:r>
            <w:r w:rsidR="00C15B93">
              <w:rPr>
                <w:rFonts w:ascii="ＭＳ Ｐゴシック" w:eastAsia="ＭＳ Ｐゴシック" w:hAnsi="ＭＳ Ｐゴシック" w:hint="eastAsia"/>
                <w:sz w:val="24"/>
                <w:szCs w:val="24"/>
              </w:rPr>
              <w:t>補助金交付決定通知書（商工観光課）</w:t>
            </w:r>
          </w:p>
          <w:p w14:paraId="0458C3B1" w14:textId="77777777" w:rsidR="00C15B93" w:rsidRDefault="00C15B93" w:rsidP="00C15B9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・住宅改修費支給決定通知（</w:t>
            </w:r>
            <w:r w:rsidR="00001047">
              <w:rPr>
                <w:rFonts w:ascii="ＭＳ Ｐゴシック" w:eastAsia="ＭＳ Ｐゴシック" w:hAnsi="ＭＳ Ｐゴシック" w:hint="eastAsia"/>
                <w:sz w:val="24"/>
                <w:szCs w:val="24"/>
              </w:rPr>
              <w:t>生活</w:t>
            </w:r>
            <w:r>
              <w:rPr>
                <w:rFonts w:ascii="ＭＳ Ｐゴシック" w:eastAsia="ＭＳ Ｐゴシック" w:hAnsi="ＭＳ Ｐゴシック" w:hint="eastAsia"/>
                <w:sz w:val="24"/>
                <w:szCs w:val="24"/>
              </w:rPr>
              <w:t>福祉課</w:t>
            </w:r>
            <w:r w:rsidR="00001047">
              <w:rPr>
                <w:rFonts w:ascii="ＭＳ Ｐゴシック" w:eastAsia="ＭＳ Ｐゴシック" w:hAnsi="ＭＳ Ｐゴシック" w:hint="eastAsia"/>
                <w:sz w:val="24"/>
                <w:szCs w:val="24"/>
              </w:rPr>
              <w:t>・高齢福祉課</w:t>
            </w:r>
            <w:r>
              <w:rPr>
                <w:rFonts w:ascii="ＭＳ Ｐゴシック" w:eastAsia="ＭＳ Ｐゴシック" w:hAnsi="ＭＳ Ｐゴシック" w:hint="eastAsia"/>
                <w:sz w:val="24"/>
                <w:szCs w:val="24"/>
              </w:rPr>
              <w:t>）</w:t>
            </w:r>
          </w:p>
          <w:p w14:paraId="5C580B9B" w14:textId="77777777" w:rsidR="00C15B93" w:rsidRPr="003E5FDC" w:rsidRDefault="00C15B93" w:rsidP="00C15B9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・住宅改造助成決定通知書等</w:t>
            </w:r>
          </w:p>
        </w:tc>
      </w:tr>
      <w:tr w:rsidR="006C6352" w:rsidRPr="003E5FDC" w14:paraId="5CD99105" w14:textId="77777777" w:rsidTr="004D088B">
        <w:tc>
          <w:tcPr>
            <w:tcW w:w="1743"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09DB19AB"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次のいずれかの書類 </w:t>
            </w:r>
          </w:p>
        </w:tc>
        <w:tc>
          <w:tcPr>
            <w:tcW w:w="3257" w:type="pct"/>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3574697F" w14:textId="77777777" w:rsidR="00C15B93"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・65歳以上の方の住民票又は運転免許証のコピー</w:t>
            </w:r>
          </w:p>
          <w:p w14:paraId="4E0005B4" w14:textId="77777777" w:rsidR="006C6352"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・介護保険被保険証のコピー</w:t>
            </w:r>
          </w:p>
          <w:p w14:paraId="71E798B0" w14:textId="180163F4"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・身体障</w:t>
            </w:r>
            <w:r w:rsidR="00600D6F">
              <w:rPr>
                <w:rFonts w:ascii="ＭＳ Ｐゴシック" w:eastAsia="ＭＳ Ｐゴシック" w:hAnsi="ＭＳ Ｐゴシック" w:hint="eastAsia"/>
                <w:sz w:val="24"/>
                <w:szCs w:val="24"/>
              </w:rPr>
              <w:t>がい</w:t>
            </w:r>
            <w:r w:rsidRPr="003E5FDC">
              <w:rPr>
                <w:rFonts w:ascii="ＭＳ Ｐゴシック" w:eastAsia="ＭＳ Ｐゴシック" w:hAnsi="ＭＳ Ｐゴシック" w:hint="eastAsia"/>
                <w:sz w:val="24"/>
                <w:szCs w:val="24"/>
              </w:rPr>
              <w:t>者手帳、療育手帳又は障</w:t>
            </w:r>
            <w:r w:rsidR="00600D6F">
              <w:rPr>
                <w:rFonts w:ascii="ＭＳ Ｐゴシック" w:eastAsia="ＭＳ Ｐゴシック" w:hAnsi="ＭＳ Ｐゴシック" w:hint="eastAsia"/>
                <w:sz w:val="24"/>
                <w:szCs w:val="24"/>
              </w:rPr>
              <w:t>がい</w:t>
            </w:r>
            <w:r w:rsidRPr="003E5FDC">
              <w:rPr>
                <w:rFonts w:ascii="ＭＳ Ｐゴシック" w:eastAsia="ＭＳ Ｐゴシック" w:hAnsi="ＭＳ Ｐゴシック" w:hint="eastAsia"/>
                <w:sz w:val="24"/>
                <w:szCs w:val="24"/>
              </w:rPr>
              <w:t xml:space="preserve">者手帳のコピー </w:t>
            </w:r>
          </w:p>
        </w:tc>
      </w:tr>
    </w:tbl>
    <w:p w14:paraId="219D5B0A" w14:textId="77777777" w:rsidR="006C6352" w:rsidRDefault="006C6352" w:rsidP="006C6352">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lastRenderedPageBreak/>
        <w:t>※ 新築住宅に対する減額措置又は住宅耐震改修に対する固定資産税の減額措置を受けている期間は、減額の対象になりませんが住宅省エネ改修とは併用できます。1戸につき一度しか受けることはできません。</w:t>
      </w:r>
      <w:r>
        <w:rPr>
          <w:rFonts w:ascii="ＭＳ Ｐゴシック" w:eastAsia="ＭＳ Ｐゴシック" w:hAnsi="ＭＳ Ｐゴシック" w:hint="eastAsia"/>
          <w:sz w:val="24"/>
          <w:szCs w:val="24"/>
        </w:rPr>
        <w:t xml:space="preserve"> </w:t>
      </w:r>
    </w:p>
    <w:sectPr w:rsidR="006C6352" w:rsidSect="004D088B">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4B85"/>
    <w:multiLevelType w:val="hybridMultilevel"/>
    <w:tmpl w:val="B896D5A4"/>
    <w:lvl w:ilvl="0" w:tplc="F7F4CF98">
      <w:numFmt w:val="bullet"/>
      <w:lvlText w:val="★"/>
      <w:lvlJc w:val="left"/>
      <w:pPr>
        <w:ind w:left="60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52"/>
    <w:rsid w:val="00001047"/>
    <w:rsid w:val="002C0112"/>
    <w:rsid w:val="003122A6"/>
    <w:rsid w:val="004848DB"/>
    <w:rsid w:val="004D088B"/>
    <w:rsid w:val="00600D6F"/>
    <w:rsid w:val="006A2864"/>
    <w:rsid w:val="006C6352"/>
    <w:rsid w:val="00721DB7"/>
    <w:rsid w:val="007B1EDB"/>
    <w:rsid w:val="008F78A6"/>
    <w:rsid w:val="00C15B93"/>
    <w:rsid w:val="00C816A8"/>
    <w:rsid w:val="00D4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57259"/>
  <w15:docId w15:val="{76E8BB56-FF88-44DD-9B5B-3E400BD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6352"/>
    <w:rPr>
      <w:color w:val="0000FF"/>
      <w:u w:val="single"/>
    </w:rPr>
  </w:style>
  <w:style w:type="paragraph" w:styleId="a4">
    <w:name w:val="List Paragraph"/>
    <w:basedOn w:val="a"/>
    <w:uiPriority w:val="34"/>
    <w:qFormat/>
    <w:rsid w:val="006C63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冨田和宏</dc:creator>
  <cp:lastModifiedBy>to-tanaka</cp:lastModifiedBy>
  <cp:revision>4</cp:revision>
  <dcterms:created xsi:type="dcterms:W3CDTF">2024-10-16T05:32:00Z</dcterms:created>
  <dcterms:modified xsi:type="dcterms:W3CDTF">2024-10-23T06:05:00Z</dcterms:modified>
</cp:coreProperties>
</file>